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60" w:rsidRPr="00CE1F62" w:rsidRDefault="00E57464">
      <w:pPr>
        <w:rPr>
          <w:rFonts w:ascii="Times New Roman" w:hAnsi="Times New Roman" w:cs="Times New Roman"/>
          <w:sz w:val="40"/>
          <w:szCs w:val="40"/>
        </w:rPr>
      </w:pPr>
      <w:r w:rsidRPr="00CE1F62">
        <w:rPr>
          <w:rFonts w:ascii="Times New Roman" w:hAnsi="Times New Roman" w:cs="Times New Roman"/>
          <w:sz w:val="40"/>
          <w:szCs w:val="40"/>
        </w:rPr>
        <w:t>Обучение и воспитание в ДОУ ведутся на русском языке.</w:t>
      </w:r>
    </w:p>
    <w:sectPr w:rsidR="00156460" w:rsidRPr="00CE1F62" w:rsidSect="0015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464"/>
    <w:rsid w:val="00156460"/>
    <w:rsid w:val="00747F01"/>
    <w:rsid w:val="00CE1F62"/>
    <w:rsid w:val="00E5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2013-07-14T18:47:00Z</dcterms:created>
  <dcterms:modified xsi:type="dcterms:W3CDTF">2013-10-11T06:34:00Z</dcterms:modified>
</cp:coreProperties>
</file>